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1" w:rsidRDefault="00B94AA1" w:rsidP="00B9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Synchronization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 for the 1956 Evinrude Lark 30 hp</w:t>
      </w:r>
    </w:p>
    <w:p w:rsidR="00B94AA1" w:rsidRDefault="00B94AA1" w:rsidP="00B9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B5F" w:rsidRDefault="00B94AA1" w:rsidP="00B9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AA1">
        <w:rPr>
          <w:rFonts w:ascii="Times New Roman" w:eastAsia="Times New Roman" w:hAnsi="Times New Roman" w:cs="Times New Roman"/>
          <w:sz w:val="24"/>
          <w:szCs w:val="24"/>
        </w:rPr>
        <w:t>This is the procedure that I pieced together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 xml:space="preserve"> from various sources</w:t>
      </w:r>
      <w:r w:rsidRPr="00B94AA1">
        <w:rPr>
          <w:rFonts w:ascii="Times New Roman" w:eastAsia="Times New Roman" w:hAnsi="Times New Roman" w:cs="Times New Roman"/>
          <w:sz w:val="24"/>
          <w:szCs w:val="24"/>
        </w:rPr>
        <w:t>, but I may not have it exactly right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B5F" w:rsidRDefault="00BA3B5F" w:rsidP="00B9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B5F" w:rsidRDefault="00BA3B5F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the motor 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>in neutral and the throttle at MINIMUM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508D" w:rsidRPr="00AC508D">
        <w:rPr>
          <w:rFonts w:ascii="Times New Roman" w:eastAsia="Times New Roman" w:hAnsi="Times New Roman" w:cs="Times New Roman"/>
          <w:b/>
          <w:sz w:val="24"/>
          <w:szCs w:val="24"/>
        </w:rPr>
        <w:t>Is neutral correct?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Set the points gaps (two of them) at 0.020, making sure that the points are clean (lightly file or sand them to be sure).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  Do this through the holes in the top of the flywheel.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Remove the air filter chamber from the front of the carburetor.  In order to do that the high and low speed carburetor needles have to be removed.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 xml:space="preserve">  The reason to remove the chamber is to make it possible to look in the throat of the carburetor and view the position of the throttle butterfly</w:t>
      </w:r>
    </w:p>
    <w:p w:rsidR="00BA3B5F" w:rsidRDefault="00651828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Moving the magneto (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above the throttle cam)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causes the throttle cam to move.  Adjust </w:t>
      </w:r>
      <w:r w:rsidR="008A2734">
        <w:rPr>
          <w:rFonts w:ascii="Times New Roman" w:eastAsia="Times New Roman" w:hAnsi="Times New Roman" w:cs="Times New Roman"/>
          <w:sz w:val="24"/>
          <w:szCs w:val="24"/>
        </w:rPr>
        <w:t xml:space="preserve">it by hand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>ntil a mark on the throttle cam aligns with a fixed metal triangle on the intake manifold.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508D" w:rsidRPr="00AC508D">
        <w:rPr>
          <w:rFonts w:ascii="Times New Roman" w:eastAsia="Times New Roman" w:hAnsi="Times New Roman" w:cs="Times New Roman"/>
          <w:b/>
          <w:sz w:val="24"/>
          <w:szCs w:val="24"/>
        </w:rPr>
        <w:t xml:space="preserve">Is moving the magneto </w:t>
      </w:r>
      <w:r w:rsidR="00AC508D" w:rsidRPr="00AC5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 hand</w:t>
      </w:r>
      <w:r w:rsidR="00AC508D" w:rsidRPr="00AC508D">
        <w:rPr>
          <w:rFonts w:ascii="Times New Roman" w:eastAsia="Times New Roman" w:hAnsi="Times New Roman" w:cs="Times New Roman"/>
          <w:b/>
          <w:sz w:val="24"/>
          <w:szCs w:val="24"/>
        </w:rPr>
        <w:t xml:space="preserve"> correct?</w:t>
      </w:r>
    </w:p>
    <w:p w:rsidR="00BA3B5F" w:rsidRPr="00AC508D" w:rsidRDefault="00BA3B5F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necessary, l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 xml:space="preserve">oosen the two bolts 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(5/16 wrench) 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>for the throttle 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move 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>the 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>the cam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> barely touches the roller. Re-tighten the two bolts. </w:t>
      </w:r>
      <w:r w:rsidR="00651828">
        <w:rPr>
          <w:rFonts w:ascii="Times New Roman" w:eastAsia="Times New Roman" w:hAnsi="Times New Roman" w:cs="Times New Roman"/>
          <w:sz w:val="24"/>
          <w:szCs w:val="24"/>
        </w:rPr>
        <w:t>Be sure the alignment in step 4 still exists.  Adjust incremen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tally as needed to ensure that.  </w:t>
      </w:r>
      <w:r w:rsidR="00AC508D" w:rsidRPr="00AC508D">
        <w:rPr>
          <w:rFonts w:ascii="Times New Roman" w:eastAsia="Times New Roman" w:hAnsi="Times New Roman" w:cs="Times New Roman"/>
          <w:b/>
          <w:sz w:val="24"/>
          <w:szCs w:val="24"/>
        </w:rPr>
        <w:t>I have loosened both of those bolts, but the cam does not move at all.</w:t>
      </w:r>
      <w:r w:rsidR="00FB604A">
        <w:rPr>
          <w:rFonts w:ascii="Times New Roman" w:eastAsia="Times New Roman" w:hAnsi="Times New Roman" w:cs="Times New Roman"/>
          <w:b/>
          <w:sz w:val="24"/>
          <w:szCs w:val="24"/>
        </w:rPr>
        <w:t xml:space="preserve">  The roller touches the cam.</w:t>
      </w:r>
    </w:p>
    <w:p w:rsidR="00B94AA1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At this point, the thro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ttle butterfly should be closed or very nearly so.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Attach a stiff wire with an alligator clip to the throttle axis.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Advance the throttle very slowly until the alligator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>clipped wire barely starts to move, meaning that the throttle butterfly is just starting to open. </w:t>
      </w:r>
    </w:p>
    <w:p w:rsidR="00BA3B5F" w:rsidRDefault="00BA3B5F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the throttle rod all the way forward, p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 xml:space="preserve">osition and tighten the throttle rod collar so that </w:t>
      </w:r>
      <w:r w:rsidR="00857601">
        <w:rPr>
          <w:rFonts w:ascii="Times New Roman" w:eastAsia="Times New Roman" w:hAnsi="Times New Roman" w:cs="Times New Roman"/>
          <w:sz w:val="24"/>
          <w:szCs w:val="24"/>
        </w:rPr>
        <w:t>the collar</w:t>
      </w:r>
      <w:r w:rsidR="00B94AA1" w:rsidRPr="00BA3B5F">
        <w:rPr>
          <w:rFonts w:ascii="Times New Roman" w:eastAsia="Times New Roman" w:hAnsi="Times New Roman" w:cs="Times New Roman"/>
          <w:sz w:val="24"/>
          <w:szCs w:val="24"/>
        </w:rPr>
        <w:t xml:space="preserve"> is all the way back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3FA" w:rsidRDefault="008543FA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Shift into forward gear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Increase the throttle to full. At this point the throttle butterfly should be horizontal.</w:t>
      </w:r>
    </w:p>
    <w:p w:rsidR="00BA3B5F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If all seems right, reinstall the air chamber on the front of the carburetor.</w:t>
      </w:r>
    </w:p>
    <w:p w:rsidR="00637738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5F">
        <w:rPr>
          <w:rFonts w:ascii="Times New Roman" w:eastAsia="Times New Roman" w:hAnsi="Times New Roman" w:cs="Times New Roman"/>
          <w:sz w:val="24"/>
          <w:szCs w:val="24"/>
        </w:rPr>
        <w:t>Reinstall the slow needle valve</w:t>
      </w:r>
      <w:r w:rsidR="00FC44C4" w:rsidRPr="00BA3B5F">
        <w:rPr>
          <w:rFonts w:ascii="Times New Roman" w:eastAsia="Times New Roman" w:hAnsi="Times New Roman" w:cs="Times New Roman"/>
          <w:sz w:val="24"/>
          <w:szCs w:val="24"/>
        </w:rPr>
        <w:t> - with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 an aluminum 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>ushing first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 xml:space="preserve"> in the hole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3B5F">
        <w:rPr>
          <w:rFonts w:ascii="Times New Roman" w:eastAsia="Times New Roman" w:hAnsi="Times New Roman" w:cs="Times New Roman"/>
          <w:sz w:val="24"/>
          <w:szCs w:val="24"/>
        </w:rPr>
        <w:t>tapered end first into the hole</w:t>
      </w:r>
      <w:r w:rsidR="006518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C508D">
        <w:rPr>
          <w:rFonts w:ascii="Times New Roman" w:eastAsia="Times New Roman" w:hAnsi="Times New Roman" w:cs="Times New Roman"/>
          <w:sz w:val="24"/>
          <w:szCs w:val="24"/>
        </w:rPr>
        <w:t xml:space="preserve">The beveled end that first goes in the hole is small.  Look carefully for it.  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 xml:space="preserve">That will place the concave 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bevel 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 xml:space="preserve">of the bushing 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>facing the needle knob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>en p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lace on the 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needle 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 xml:space="preserve">hard 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>brown washer followed by two black packing washers.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>Thread the n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eedle into the bushing until it seats.  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The needle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 may not make a “hard” seat because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eventually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 the threads on the needle reach as fa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 as they can go into the bushing, and after that the bushing itself turns with the needle in the hole. 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It feels resistant but not firm.  W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hen you are sure the needle will go no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farther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 xml:space="preserve"> in, b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ack 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>the needle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 off the seat about a half turn.  Install the packing nut with sufficient pressure to hold the needle in place but loose enough for the knob to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 xml:space="preserve">hand 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turn the needle.  Turn the needle out (counterclockwise), from </w:t>
      </w:r>
      <w:r w:rsidR="00BB11B1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 xml:space="preserve"> light seat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 xml:space="preserve"> position</w:t>
      </w:r>
      <w:r w:rsidRPr="00BA3B5F">
        <w:rPr>
          <w:rFonts w:ascii="Times New Roman" w:eastAsia="Times New Roman" w:hAnsi="Times New Roman" w:cs="Times New Roman"/>
          <w:sz w:val="24"/>
          <w:szCs w:val="24"/>
        </w:rPr>
        <w:t>, about 1 1/2 turns</w:t>
      </w:r>
      <w:r w:rsidR="00637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AA1" w:rsidRPr="00790723" w:rsidRDefault="00B94AA1" w:rsidP="00B94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723">
        <w:rPr>
          <w:rFonts w:ascii="Times New Roman" w:eastAsia="Times New Roman" w:hAnsi="Times New Roman" w:cs="Times New Roman"/>
          <w:sz w:val="24"/>
          <w:szCs w:val="24"/>
        </w:rPr>
        <w:t>Similar to step 1</w:t>
      </w:r>
      <w:r w:rsidR="008543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0723">
        <w:rPr>
          <w:rFonts w:ascii="Times New Roman" w:eastAsia="Times New Roman" w:hAnsi="Times New Roman" w:cs="Times New Roman"/>
          <w:sz w:val="24"/>
          <w:szCs w:val="24"/>
        </w:rPr>
        <w:t xml:space="preserve">, install the high speed needle </w:t>
      </w:r>
      <w:r w:rsidR="00637738" w:rsidRPr="00790723">
        <w:rPr>
          <w:rFonts w:ascii="Times New Roman" w:eastAsia="Times New Roman" w:hAnsi="Times New Roman" w:cs="Times New Roman"/>
          <w:sz w:val="24"/>
          <w:szCs w:val="24"/>
        </w:rPr>
        <w:t xml:space="preserve">with one </w:t>
      </w:r>
      <w:r w:rsidR="00BB11B1" w:rsidRPr="00790723">
        <w:rPr>
          <w:rFonts w:ascii="Times New Roman" w:eastAsia="Times New Roman" w:hAnsi="Times New Roman" w:cs="Times New Roman"/>
          <w:sz w:val="24"/>
          <w:szCs w:val="24"/>
        </w:rPr>
        <w:t xml:space="preserve">brown washer and one </w:t>
      </w:r>
      <w:r w:rsidR="00637738" w:rsidRPr="00790723">
        <w:rPr>
          <w:rFonts w:ascii="Times New Roman" w:eastAsia="Times New Roman" w:hAnsi="Times New Roman" w:cs="Times New Roman"/>
          <w:sz w:val="24"/>
          <w:szCs w:val="24"/>
        </w:rPr>
        <w:t xml:space="preserve">black packing washer </w:t>
      </w:r>
      <w:r w:rsidRPr="00790723">
        <w:rPr>
          <w:rFonts w:ascii="Times New Roman" w:eastAsia="Times New Roman" w:hAnsi="Times New Roman" w:cs="Times New Roman"/>
          <w:sz w:val="24"/>
          <w:szCs w:val="24"/>
        </w:rPr>
        <w:t xml:space="preserve">(it has no </w:t>
      </w:r>
      <w:r w:rsidR="00FB604A">
        <w:rPr>
          <w:rFonts w:ascii="Times New Roman" w:eastAsia="Times New Roman" w:hAnsi="Times New Roman" w:cs="Times New Roman"/>
          <w:sz w:val="24"/>
          <w:szCs w:val="24"/>
        </w:rPr>
        <w:t xml:space="preserve">aluminum </w:t>
      </w:r>
      <w:r w:rsidRPr="00790723">
        <w:rPr>
          <w:rFonts w:ascii="Times New Roman" w:eastAsia="Times New Roman" w:hAnsi="Times New Roman" w:cs="Times New Roman"/>
          <w:sz w:val="24"/>
          <w:szCs w:val="24"/>
        </w:rPr>
        <w:t xml:space="preserve">bushing).  From </w:t>
      </w:r>
      <w:r w:rsidR="00790723" w:rsidRPr="00790723">
        <w:rPr>
          <w:rFonts w:ascii="Times New Roman" w:eastAsia="Times New Roman" w:hAnsi="Times New Roman" w:cs="Times New Roman"/>
          <w:sz w:val="24"/>
          <w:szCs w:val="24"/>
        </w:rPr>
        <w:t xml:space="preserve">the needle’s </w:t>
      </w:r>
      <w:r w:rsidRPr="00790723">
        <w:rPr>
          <w:rFonts w:ascii="Times New Roman" w:eastAsia="Times New Roman" w:hAnsi="Times New Roman" w:cs="Times New Roman"/>
          <w:sz w:val="24"/>
          <w:szCs w:val="24"/>
        </w:rPr>
        <w:t>seat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 xml:space="preserve"> (it will feel firm)</w:t>
      </w:r>
      <w:r w:rsidR="00FC44C4" w:rsidRPr="007907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723">
        <w:rPr>
          <w:rFonts w:ascii="Times New Roman" w:eastAsia="Times New Roman" w:hAnsi="Times New Roman" w:cs="Times New Roman"/>
          <w:sz w:val="24"/>
          <w:szCs w:val="24"/>
        </w:rPr>
        <w:t xml:space="preserve"> turn it out (counterclockwise) about 3/.4 turn.</w:t>
      </w:r>
    </w:p>
    <w:p w:rsidR="00637738" w:rsidRDefault="00637738" w:rsidP="00637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7738" w:rsidRPr="00637738" w:rsidRDefault="00637738" w:rsidP="00637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about 1</w:t>
      </w:r>
      <w:r w:rsidR="008543FA">
        <w:rPr>
          <w:rFonts w:ascii="Times New Roman" w:eastAsia="Times New Roman" w:hAnsi="Times New Roman" w:cs="Times New Roman"/>
          <w:sz w:val="24"/>
          <w:szCs w:val="24"/>
        </w:rPr>
        <w:t>3 and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 xml:space="preserve">The packing nut presses against the hard brown washer, which then presses against the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 xml:space="preserve">packing washer(s) and presses one packing washer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tightly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 xml:space="preserve"> into the concave bevel of the bushing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. 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placing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each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needle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brown plastic washer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lastRenderedPageBreak/>
        <w:t>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two to three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packing washers and followed by one brown (plastic) washer.  Then insert the packing nut and tighten it as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 xml:space="preserve">in 12.  </w:t>
      </w:r>
      <w:r w:rsidR="00394CD6">
        <w:rPr>
          <w:rFonts w:ascii="Times New Roman" w:eastAsia="Times New Roman" w:hAnsi="Times New Roman" w:cs="Times New Roman"/>
          <w:sz w:val="24"/>
          <w:szCs w:val="24"/>
        </w:rPr>
        <w:t xml:space="preserve">Maybe that works for some, but 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 xml:space="preserve">it does not make sense to me to try to press a hard brown washer into the bevel of the bushing. 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I tried using various numbers of packing washers and using or leaving out the brown plastic washer</w:t>
      </w:r>
      <w:r w:rsidR="00BC237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 xml:space="preserve">Too many 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washer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790723">
        <w:rPr>
          <w:rFonts w:ascii="Times New Roman" w:eastAsia="Times New Roman" w:hAnsi="Times New Roman" w:cs="Times New Roman"/>
          <w:sz w:val="24"/>
          <w:szCs w:val="24"/>
        </w:rPr>
        <w:t>k</w:t>
      </w:r>
      <w:r w:rsidR="00FC44C4">
        <w:rPr>
          <w:rFonts w:ascii="Times New Roman" w:eastAsia="Times New Roman" w:hAnsi="Times New Roman" w:cs="Times New Roman"/>
          <w:sz w:val="24"/>
          <w:szCs w:val="24"/>
        </w:rPr>
        <w:t>e it impossible for the packing nut to grab its threads.</w:t>
      </w:r>
    </w:p>
    <w:p w:rsidR="00395CAD" w:rsidRDefault="00395CAD"/>
    <w:sectPr w:rsidR="00395CAD" w:rsidSect="0039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044"/>
    <w:multiLevelType w:val="hybridMultilevel"/>
    <w:tmpl w:val="0D14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B94AA1"/>
    <w:rsid w:val="001D5B7A"/>
    <w:rsid w:val="00227863"/>
    <w:rsid w:val="00394CD6"/>
    <w:rsid w:val="00395CAD"/>
    <w:rsid w:val="003D0308"/>
    <w:rsid w:val="00406110"/>
    <w:rsid w:val="004B13A6"/>
    <w:rsid w:val="004B46E2"/>
    <w:rsid w:val="00637738"/>
    <w:rsid w:val="00651828"/>
    <w:rsid w:val="00790723"/>
    <w:rsid w:val="008543FA"/>
    <w:rsid w:val="00857601"/>
    <w:rsid w:val="008A2734"/>
    <w:rsid w:val="009E2C01"/>
    <w:rsid w:val="00AC508D"/>
    <w:rsid w:val="00B94AA1"/>
    <w:rsid w:val="00BA3B5F"/>
    <w:rsid w:val="00BB11B1"/>
    <w:rsid w:val="00BC237C"/>
    <w:rsid w:val="00E41E11"/>
    <w:rsid w:val="00FB604A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10</cp:revision>
  <dcterms:created xsi:type="dcterms:W3CDTF">2023-09-07T17:17:00Z</dcterms:created>
  <dcterms:modified xsi:type="dcterms:W3CDTF">2023-10-06T00:24:00Z</dcterms:modified>
</cp:coreProperties>
</file>